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7F1" w:rsidRPr="00ED07F1" w:rsidRDefault="00ED07F1">
      <w:pPr>
        <w:jc w:val="center"/>
        <w:rPr>
          <w:rFonts w:hint="eastAsia"/>
          <w:b/>
          <w:color w:val="386B54"/>
          <w:sz w:val="16"/>
        </w:rPr>
      </w:pPr>
    </w:p>
    <w:p w:rsidR="00055A64" w:rsidRPr="00A946D7" w:rsidRDefault="00980A6D" w:rsidP="00ED07F1">
      <w:pPr>
        <w:spacing w:after="0" w:line="240" w:lineRule="auto"/>
        <w:jc w:val="center"/>
        <w:rPr>
          <w:rFonts w:asciiTheme="minorHAnsi" w:hAnsiTheme="minorHAnsi"/>
          <w:sz w:val="18"/>
        </w:rPr>
      </w:pPr>
      <w:r w:rsidRPr="00A946D7">
        <w:rPr>
          <w:rFonts w:asciiTheme="minorHAnsi" w:hAnsiTheme="minorHAnsi"/>
          <w:b/>
          <w:color w:val="386B54"/>
          <w:sz w:val="16"/>
        </w:rPr>
        <w:t>SUMMER WOODWORKING CAMP</w:t>
      </w:r>
    </w:p>
    <w:p w:rsidR="00055A64" w:rsidRPr="00A946D7" w:rsidRDefault="008F5232" w:rsidP="00ED07F1">
      <w:pPr>
        <w:pStyle w:val="Title"/>
        <w:spacing w:after="0"/>
        <w:jc w:val="center"/>
        <w:rPr>
          <w:rFonts w:asciiTheme="minorHAnsi" w:hAnsiTheme="minorHAnsi"/>
          <w:sz w:val="44"/>
        </w:rPr>
      </w:pPr>
      <w:r>
        <w:rPr>
          <w:rFonts w:asciiTheme="minorHAnsi" w:hAnsiTheme="minorHAnsi"/>
          <w:sz w:val="44"/>
        </w:rPr>
        <w:t>Computer Desk</w:t>
      </w:r>
    </w:p>
    <w:p w:rsidR="00055A64" w:rsidRPr="00A946D7" w:rsidRDefault="00980A6D">
      <w:pPr>
        <w:pStyle w:val="Heading1"/>
        <w:rPr>
          <w:rFonts w:asciiTheme="minorHAnsi" w:hAnsiTheme="minorHAnsi" w:cs="Times New Roman"/>
          <w:sz w:val="28"/>
        </w:rPr>
      </w:pPr>
      <w:r w:rsidRPr="00A946D7">
        <w:rPr>
          <w:rFonts w:asciiTheme="minorHAnsi" w:hAnsiTheme="minorHAnsi" w:cs="Times New Roman"/>
          <w:sz w:val="28"/>
        </w:rPr>
        <w:t>Project Introduction</w:t>
      </w:r>
    </w:p>
    <w:p w:rsidR="00055A64" w:rsidRPr="00A946D7" w:rsidRDefault="00980A6D">
      <w:pPr>
        <w:rPr>
          <w:rFonts w:ascii="Times New Roman" w:hAnsi="Times New Roman" w:cs="Times New Roman"/>
          <w:sz w:val="18"/>
        </w:rPr>
      </w:pPr>
      <w:r w:rsidRPr="00A946D7">
        <w:rPr>
          <w:rFonts w:ascii="Times New Roman" w:hAnsi="Times New Roman" w:cs="Times New Roman"/>
          <w:sz w:val="18"/>
        </w:rPr>
        <w:t xml:space="preserve">Students will build a </w:t>
      </w:r>
      <w:r w:rsidR="008F5232">
        <w:rPr>
          <w:rFonts w:ascii="Times New Roman" w:hAnsi="Times New Roman" w:cs="Times New Roman"/>
          <w:sz w:val="18"/>
        </w:rPr>
        <w:t>computer desk</w:t>
      </w:r>
      <w:r w:rsidRPr="00A946D7">
        <w:rPr>
          <w:rFonts w:ascii="Times New Roman" w:hAnsi="Times New Roman" w:cs="Times New Roman"/>
          <w:sz w:val="18"/>
        </w:rPr>
        <w:t xml:space="preserve"> that combines a clean, simple design with useful storage. During the week, students will learn how individual pieces come together to create a finished furniture project, practicing measuring, cutting, joinery, assembly, and fitting a drawer. The design is intended to be approachable for young woodworkers while introducing techniques they can use in future projects.</w:t>
      </w:r>
    </w:p>
    <w:p w:rsidR="00055A64" w:rsidRPr="00A946D7" w:rsidRDefault="00980A6D">
      <w:pPr>
        <w:pStyle w:val="Heading1"/>
        <w:rPr>
          <w:rFonts w:asciiTheme="minorHAnsi" w:hAnsiTheme="minorHAnsi" w:cs="Times New Roman"/>
          <w:sz w:val="28"/>
        </w:rPr>
      </w:pPr>
      <w:r w:rsidRPr="00A946D7">
        <w:rPr>
          <w:rFonts w:asciiTheme="minorHAnsi" w:hAnsiTheme="minorHAnsi" w:cs="Times New Roman"/>
          <w:sz w:val="28"/>
        </w:rPr>
        <w:t>Weekly Schedule</w:t>
      </w:r>
    </w:p>
    <w:p w:rsidR="00055A64" w:rsidRPr="00A946D7" w:rsidRDefault="00980A6D">
      <w:pPr>
        <w:spacing w:before="80"/>
        <w:rPr>
          <w:rFonts w:ascii="Times New Roman" w:hAnsi="Times New Roman" w:cs="Times New Roman"/>
          <w:sz w:val="18"/>
        </w:rPr>
      </w:pPr>
      <w:r w:rsidRPr="00A946D7">
        <w:rPr>
          <w:rFonts w:ascii="Times New Roman" w:hAnsi="Times New Roman" w:cs="Times New Roman"/>
          <w:b/>
          <w:color w:val="244C3A"/>
          <w:sz w:val="18"/>
        </w:rPr>
        <w:t>MONDAY  |  Design &amp; Preparation</w:t>
      </w:r>
    </w:p>
    <w:p w:rsidR="00055A64" w:rsidRPr="00A946D7" w:rsidRDefault="00980A6D">
      <w:pPr>
        <w:rPr>
          <w:rFonts w:ascii="Times New Roman" w:hAnsi="Times New Roman" w:cs="Times New Roman"/>
          <w:sz w:val="18"/>
        </w:rPr>
      </w:pPr>
      <w:r w:rsidRPr="00A946D7">
        <w:rPr>
          <w:rFonts w:ascii="Times New Roman" w:hAnsi="Times New Roman" w:cs="Times New Roman"/>
          <w:sz w:val="18"/>
        </w:rPr>
        <w:t xml:space="preserve">Introduce the project and review its main parts. Discuss how to read dimensions, plan the order of construction, select suitable materials, and mark out components. Begin preparing the parts needed for the </w:t>
      </w:r>
      <w:r w:rsidR="008F5232">
        <w:rPr>
          <w:rFonts w:ascii="Times New Roman" w:hAnsi="Times New Roman" w:cs="Times New Roman"/>
          <w:sz w:val="18"/>
        </w:rPr>
        <w:t>computer desk</w:t>
      </w:r>
      <w:r w:rsidRPr="00A946D7">
        <w:rPr>
          <w:rFonts w:ascii="Times New Roman" w:hAnsi="Times New Roman" w:cs="Times New Roman"/>
          <w:sz w:val="18"/>
        </w:rPr>
        <w:t>.</w:t>
      </w:r>
    </w:p>
    <w:p w:rsidR="00055A64" w:rsidRPr="00A946D7" w:rsidRDefault="00980A6D">
      <w:pPr>
        <w:spacing w:before="80"/>
        <w:rPr>
          <w:rFonts w:ascii="Times New Roman" w:hAnsi="Times New Roman" w:cs="Times New Roman"/>
          <w:sz w:val="18"/>
        </w:rPr>
      </w:pPr>
      <w:r w:rsidRPr="00A946D7">
        <w:rPr>
          <w:rFonts w:ascii="Times New Roman" w:hAnsi="Times New Roman" w:cs="Times New Roman"/>
          <w:b/>
          <w:color w:val="244C3A"/>
          <w:sz w:val="18"/>
        </w:rPr>
        <w:t>TUESDAY  |  Milling &amp; Cutting</w:t>
      </w:r>
    </w:p>
    <w:p w:rsidR="00055A64" w:rsidRPr="00A946D7" w:rsidRDefault="00980A6D">
      <w:pPr>
        <w:rPr>
          <w:rFonts w:ascii="Times New Roman" w:hAnsi="Times New Roman" w:cs="Times New Roman"/>
          <w:sz w:val="18"/>
        </w:rPr>
      </w:pPr>
      <w:r w:rsidRPr="00A946D7">
        <w:rPr>
          <w:rFonts w:ascii="Times New Roman" w:hAnsi="Times New Roman" w:cs="Times New Roman"/>
          <w:sz w:val="18"/>
        </w:rPr>
        <w:t>Continue preparing materials and cut the main components to size. Organize and check the parts, then begin preparing components for the frame</w:t>
      </w:r>
      <w:r w:rsidR="00182602">
        <w:rPr>
          <w:rFonts w:ascii="Times New Roman" w:hAnsi="Times New Roman" w:cs="Times New Roman"/>
          <w:sz w:val="18"/>
        </w:rPr>
        <w:t xml:space="preserve"> and main body</w:t>
      </w:r>
      <w:r w:rsidR="00817B32">
        <w:rPr>
          <w:rFonts w:ascii="Times New Roman" w:hAnsi="Times New Roman" w:cs="Times New Roman"/>
          <w:sz w:val="18"/>
        </w:rPr>
        <w:t xml:space="preserve"> as well as drawers</w:t>
      </w:r>
      <w:r w:rsidRPr="00A946D7">
        <w:rPr>
          <w:rFonts w:ascii="Times New Roman" w:hAnsi="Times New Roman" w:cs="Times New Roman"/>
          <w:sz w:val="18"/>
        </w:rPr>
        <w:t>.</w:t>
      </w:r>
    </w:p>
    <w:p w:rsidR="00055A64" w:rsidRPr="00A946D7" w:rsidRDefault="00980A6D">
      <w:pPr>
        <w:spacing w:before="80"/>
        <w:rPr>
          <w:rFonts w:ascii="Times New Roman" w:hAnsi="Times New Roman" w:cs="Times New Roman"/>
          <w:sz w:val="18"/>
        </w:rPr>
      </w:pPr>
      <w:r w:rsidRPr="00A946D7">
        <w:rPr>
          <w:rFonts w:ascii="Times New Roman" w:hAnsi="Times New Roman" w:cs="Times New Roman"/>
          <w:b/>
          <w:color w:val="244C3A"/>
          <w:sz w:val="18"/>
        </w:rPr>
        <w:t>WEDNESDAY  |  Joinery &amp; Assembly</w:t>
      </w:r>
    </w:p>
    <w:p w:rsidR="00055A64" w:rsidRPr="00A946D7" w:rsidRDefault="00980A6D">
      <w:pPr>
        <w:rPr>
          <w:rFonts w:ascii="Times New Roman" w:hAnsi="Times New Roman" w:cs="Times New Roman"/>
          <w:sz w:val="18"/>
        </w:rPr>
      </w:pPr>
      <w:r w:rsidRPr="00A946D7">
        <w:rPr>
          <w:rFonts w:ascii="Times New Roman" w:hAnsi="Times New Roman" w:cs="Times New Roman"/>
          <w:sz w:val="18"/>
        </w:rPr>
        <w:t xml:space="preserve">Practice the planned joinery methods, test-fit components, and assemble major parts as appropriate. Begin constructing the </w:t>
      </w:r>
      <w:r w:rsidR="008F5232">
        <w:rPr>
          <w:rFonts w:ascii="Times New Roman" w:hAnsi="Times New Roman" w:cs="Times New Roman"/>
          <w:sz w:val="18"/>
        </w:rPr>
        <w:t>desk</w:t>
      </w:r>
      <w:r w:rsidRPr="00A946D7">
        <w:rPr>
          <w:rFonts w:ascii="Times New Roman" w:hAnsi="Times New Roman" w:cs="Times New Roman"/>
          <w:sz w:val="18"/>
        </w:rPr>
        <w:t xml:space="preserve"> and check the project for squareness and alignment.</w:t>
      </w:r>
    </w:p>
    <w:p w:rsidR="00055A64" w:rsidRPr="00A946D7" w:rsidRDefault="00980A6D">
      <w:pPr>
        <w:spacing w:before="80"/>
        <w:rPr>
          <w:rFonts w:ascii="Times New Roman" w:hAnsi="Times New Roman" w:cs="Times New Roman"/>
          <w:sz w:val="18"/>
        </w:rPr>
      </w:pPr>
      <w:r w:rsidRPr="00A946D7">
        <w:rPr>
          <w:rFonts w:ascii="Times New Roman" w:hAnsi="Times New Roman" w:cs="Times New Roman"/>
          <w:b/>
          <w:color w:val="244C3A"/>
          <w:sz w:val="18"/>
        </w:rPr>
        <w:t>THURSDAY  |  Final Fitting &amp; Project Completion</w:t>
      </w:r>
    </w:p>
    <w:p w:rsidR="00055A64" w:rsidRPr="00A946D7" w:rsidRDefault="00980A6D">
      <w:pPr>
        <w:rPr>
          <w:rFonts w:ascii="Times New Roman" w:hAnsi="Times New Roman" w:cs="Times New Roman"/>
          <w:sz w:val="18"/>
        </w:rPr>
      </w:pPr>
      <w:r w:rsidRPr="00A946D7">
        <w:rPr>
          <w:rFonts w:ascii="Times New Roman" w:hAnsi="Times New Roman" w:cs="Times New Roman"/>
          <w:sz w:val="18"/>
        </w:rPr>
        <w:t xml:space="preserve">Fit the </w:t>
      </w:r>
      <w:r w:rsidR="008F5232">
        <w:rPr>
          <w:rFonts w:ascii="Times New Roman" w:hAnsi="Times New Roman" w:cs="Times New Roman"/>
          <w:sz w:val="18"/>
        </w:rPr>
        <w:t>drawer</w:t>
      </w:r>
      <w:r w:rsidRPr="00A946D7">
        <w:rPr>
          <w:rFonts w:ascii="Times New Roman" w:hAnsi="Times New Roman" w:cs="Times New Roman"/>
          <w:sz w:val="18"/>
        </w:rPr>
        <w:t xml:space="preserve">, refine edges and details, and check the </w:t>
      </w:r>
      <w:r w:rsidR="00FE5249">
        <w:rPr>
          <w:rFonts w:ascii="Times New Roman" w:hAnsi="Times New Roman" w:cs="Times New Roman"/>
          <w:sz w:val="18"/>
        </w:rPr>
        <w:t>computer desk</w:t>
      </w:r>
      <w:bookmarkStart w:id="0" w:name="_GoBack"/>
      <w:bookmarkEnd w:id="0"/>
      <w:r w:rsidRPr="00A946D7">
        <w:rPr>
          <w:rFonts w:ascii="Times New Roman" w:hAnsi="Times New Roman" w:cs="Times New Roman"/>
          <w:sz w:val="18"/>
        </w:rPr>
        <w:t xml:space="preserve"> for stability and function. Review the build and prepare the project to take home. Activities may be adjusted to suit class progress and safe working practices.</w:t>
      </w:r>
    </w:p>
    <w:p w:rsidR="00055A64" w:rsidRPr="00A946D7" w:rsidRDefault="00980A6D">
      <w:pPr>
        <w:pStyle w:val="Heading1"/>
        <w:rPr>
          <w:rFonts w:asciiTheme="minorHAnsi" w:hAnsiTheme="minorHAnsi" w:cs="Times New Roman"/>
          <w:sz w:val="28"/>
        </w:rPr>
      </w:pPr>
      <w:r w:rsidRPr="00A946D7">
        <w:rPr>
          <w:rFonts w:asciiTheme="minorHAnsi" w:hAnsiTheme="minorHAnsi" w:cs="Times New Roman"/>
          <w:sz w:val="28"/>
        </w:rPr>
        <w:t>Skills &amp; Techniques</w:t>
      </w:r>
    </w:p>
    <w:p w:rsidR="00055A64" w:rsidRPr="00A946D7" w:rsidRDefault="00980A6D">
      <w:pPr>
        <w:pStyle w:val="ListBullet"/>
        <w:rPr>
          <w:rFonts w:ascii="Times New Roman" w:hAnsi="Times New Roman" w:cs="Times New Roman"/>
          <w:sz w:val="18"/>
        </w:rPr>
      </w:pPr>
      <w:r w:rsidRPr="00A946D7">
        <w:rPr>
          <w:rFonts w:ascii="Times New Roman" w:hAnsi="Times New Roman" w:cs="Times New Roman"/>
          <w:sz w:val="18"/>
        </w:rPr>
        <w:t>Measuring, marking, and following a project plan</w:t>
      </w:r>
    </w:p>
    <w:p w:rsidR="00055A64" w:rsidRPr="00A946D7" w:rsidRDefault="00980A6D">
      <w:pPr>
        <w:pStyle w:val="ListBullet"/>
        <w:rPr>
          <w:rFonts w:ascii="Times New Roman" w:hAnsi="Times New Roman" w:cs="Times New Roman"/>
          <w:sz w:val="18"/>
        </w:rPr>
      </w:pPr>
      <w:r w:rsidRPr="00A946D7">
        <w:rPr>
          <w:rFonts w:ascii="Times New Roman" w:hAnsi="Times New Roman" w:cs="Times New Roman"/>
          <w:sz w:val="18"/>
        </w:rPr>
        <w:t>Understanding lumber selection and grain direction</w:t>
      </w:r>
    </w:p>
    <w:p w:rsidR="00055A64" w:rsidRPr="00A946D7" w:rsidRDefault="00980A6D">
      <w:pPr>
        <w:pStyle w:val="ListBullet"/>
        <w:rPr>
          <w:rFonts w:ascii="Times New Roman" w:hAnsi="Times New Roman" w:cs="Times New Roman"/>
          <w:sz w:val="18"/>
        </w:rPr>
      </w:pPr>
      <w:r w:rsidRPr="00A946D7">
        <w:rPr>
          <w:rFonts w:ascii="Times New Roman" w:hAnsi="Times New Roman" w:cs="Times New Roman"/>
          <w:sz w:val="18"/>
        </w:rPr>
        <w:t>Preparing and cutting components accurately</w:t>
      </w:r>
    </w:p>
    <w:p w:rsidR="00055A64" w:rsidRPr="00A946D7" w:rsidRDefault="00980A6D">
      <w:pPr>
        <w:pStyle w:val="ListBullet"/>
        <w:rPr>
          <w:rFonts w:ascii="Times New Roman" w:hAnsi="Times New Roman" w:cs="Times New Roman"/>
          <w:sz w:val="18"/>
        </w:rPr>
      </w:pPr>
      <w:r w:rsidRPr="00A946D7">
        <w:rPr>
          <w:rFonts w:ascii="Times New Roman" w:hAnsi="Times New Roman" w:cs="Times New Roman"/>
          <w:sz w:val="18"/>
        </w:rPr>
        <w:t>Using appropriate joinery and dry-fitting parts before assembly</w:t>
      </w:r>
    </w:p>
    <w:p w:rsidR="00055A64" w:rsidRPr="00A946D7" w:rsidRDefault="00182602">
      <w:pPr>
        <w:pStyle w:val="ListBullet"/>
        <w:rPr>
          <w:rFonts w:ascii="Times New Roman" w:hAnsi="Times New Roman" w:cs="Times New Roman"/>
          <w:sz w:val="18"/>
        </w:rPr>
      </w:pPr>
      <w:r>
        <w:rPr>
          <w:rFonts w:ascii="Times New Roman" w:hAnsi="Times New Roman" w:cs="Times New Roman"/>
          <w:sz w:val="18"/>
        </w:rPr>
        <w:t>Building and fitting</w:t>
      </w:r>
      <w:r w:rsidR="00980A6D" w:rsidRPr="00A946D7">
        <w:rPr>
          <w:rFonts w:ascii="Times New Roman" w:hAnsi="Times New Roman" w:cs="Times New Roman"/>
          <w:sz w:val="18"/>
        </w:rPr>
        <w:t xml:space="preserve"> </w:t>
      </w:r>
      <w:r w:rsidR="00C25C2D">
        <w:rPr>
          <w:rFonts w:ascii="Times New Roman" w:hAnsi="Times New Roman" w:cs="Times New Roman"/>
          <w:sz w:val="18"/>
        </w:rPr>
        <w:t xml:space="preserve">a </w:t>
      </w:r>
      <w:r w:rsidR="00980A6D" w:rsidRPr="00A946D7">
        <w:rPr>
          <w:rFonts w:ascii="Times New Roman" w:hAnsi="Times New Roman" w:cs="Times New Roman"/>
          <w:sz w:val="18"/>
        </w:rPr>
        <w:t xml:space="preserve">simple </w:t>
      </w:r>
      <w:r w:rsidR="00C25C2D">
        <w:rPr>
          <w:rFonts w:ascii="Times New Roman" w:hAnsi="Times New Roman" w:cs="Times New Roman"/>
          <w:sz w:val="18"/>
        </w:rPr>
        <w:t>drawer</w:t>
      </w:r>
    </w:p>
    <w:p w:rsidR="00055A64" w:rsidRPr="00A946D7" w:rsidRDefault="00980A6D">
      <w:pPr>
        <w:pStyle w:val="ListBullet"/>
        <w:rPr>
          <w:rFonts w:ascii="Times New Roman" w:hAnsi="Times New Roman" w:cs="Times New Roman"/>
          <w:sz w:val="18"/>
        </w:rPr>
      </w:pPr>
      <w:r w:rsidRPr="00A946D7">
        <w:rPr>
          <w:rFonts w:ascii="Times New Roman" w:hAnsi="Times New Roman" w:cs="Times New Roman"/>
          <w:sz w:val="18"/>
        </w:rPr>
        <w:t>Checking squareness, alignment, stability, and function</w:t>
      </w:r>
    </w:p>
    <w:p w:rsidR="00055A64" w:rsidRPr="00A946D7" w:rsidRDefault="00980A6D">
      <w:pPr>
        <w:pStyle w:val="Heading1"/>
        <w:rPr>
          <w:rFonts w:asciiTheme="minorHAnsi" w:hAnsiTheme="minorHAnsi" w:cs="Times New Roman"/>
          <w:sz w:val="28"/>
        </w:rPr>
      </w:pPr>
      <w:r w:rsidRPr="00A946D7">
        <w:rPr>
          <w:rFonts w:asciiTheme="minorHAnsi" w:hAnsiTheme="minorHAnsi" w:cs="Times New Roman"/>
          <w:sz w:val="28"/>
        </w:rPr>
        <w:t>Learning Goals</w:t>
      </w:r>
    </w:p>
    <w:p w:rsidR="00055A64" w:rsidRPr="00A946D7" w:rsidRDefault="00980A6D">
      <w:pPr>
        <w:pStyle w:val="ListBullet"/>
        <w:rPr>
          <w:rFonts w:ascii="Times New Roman" w:hAnsi="Times New Roman" w:cs="Times New Roman"/>
          <w:sz w:val="18"/>
        </w:rPr>
      </w:pPr>
      <w:r w:rsidRPr="00A946D7">
        <w:rPr>
          <w:rFonts w:ascii="Times New Roman" w:hAnsi="Times New Roman" w:cs="Times New Roman"/>
          <w:sz w:val="18"/>
        </w:rPr>
        <w:t>Describe the main stages involved in building a piece of furniture.</w:t>
      </w:r>
    </w:p>
    <w:p w:rsidR="00055A64" w:rsidRPr="00A946D7" w:rsidRDefault="00980A6D">
      <w:pPr>
        <w:pStyle w:val="ListBullet"/>
        <w:rPr>
          <w:rFonts w:ascii="Times New Roman" w:hAnsi="Times New Roman" w:cs="Times New Roman"/>
          <w:sz w:val="18"/>
        </w:rPr>
      </w:pPr>
      <w:r w:rsidRPr="00A946D7">
        <w:rPr>
          <w:rFonts w:ascii="Times New Roman" w:hAnsi="Times New Roman" w:cs="Times New Roman"/>
          <w:sz w:val="18"/>
        </w:rPr>
        <w:t>Measure and mark project components with care.</w:t>
      </w:r>
    </w:p>
    <w:p w:rsidR="00055A64" w:rsidRPr="00A946D7" w:rsidRDefault="00980A6D">
      <w:pPr>
        <w:pStyle w:val="ListBullet"/>
        <w:rPr>
          <w:rFonts w:ascii="Times New Roman" w:hAnsi="Times New Roman" w:cs="Times New Roman"/>
          <w:sz w:val="18"/>
        </w:rPr>
      </w:pPr>
      <w:r w:rsidRPr="00A946D7">
        <w:rPr>
          <w:rFonts w:ascii="Times New Roman" w:hAnsi="Times New Roman" w:cs="Times New Roman"/>
          <w:sz w:val="18"/>
        </w:rPr>
        <w:t>Practice safe, accurate preparation and assembly techniques.</w:t>
      </w:r>
    </w:p>
    <w:p w:rsidR="00055A64" w:rsidRPr="00A946D7" w:rsidRDefault="00817B32">
      <w:pPr>
        <w:pStyle w:val="ListBullet"/>
        <w:rPr>
          <w:rFonts w:ascii="Times New Roman" w:hAnsi="Times New Roman" w:cs="Times New Roman"/>
          <w:sz w:val="18"/>
        </w:rPr>
      </w:pPr>
      <w:r>
        <w:rPr>
          <w:rFonts w:ascii="Times New Roman" w:hAnsi="Times New Roman" w:cs="Times New Roman"/>
          <w:sz w:val="18"/>
        </w:rPr>
        <w:t>Understand how drawers are</w:t>
      </w:r>
      <w:r w:rsidR="00980A6D" w:rsidRPr="00A946D7">
        <w:rPr>
          <w:rFonts w:ascii="Times New Roman" w:hAnsi="Times New Roman" w:cs="Times New Roman"/>
          <w:sz w:val="18"/>
        </w:rPr>
        <w:t xml:space="preserve"> constructed and fitted.</w:t>
      </w:r>
    </w:p>
    <w:p w:rsidR="00055A64" w:rsidRPr="00A946D7" w:rsidRDefault="00980A6D">
      <w:pPr>
        <w:pStyle w:val="ListBullet"/>
        <w:rPr>
          <w:rFonts w:ascii="Times New Roman" w:hAnsi="Times New Roman" w:cs="Times New Roman"/>
          <w:sz w:val="18"/>
        </w:rPr>
      </w:pPr>
      <w:r w:rsidRPr="00A946D7">
        <w:rPr>
          <w:rFonts w:ascii="Times New Roman" w:hAnsi="Times New Roman" w:cs="Times New Roman"/>
          <w:sz w:val="18"/>
        </w:rPr>
        <w:t>Recognize how careful checking and adjustment improve a project.</w:t>
      </w:r>
    </w:p>
    <w:p w:rsidR="00055A64" w:rsidRPr="00A946D7" w:rsidRDefault="00980A6D">
      <w:pPr>
        <w:pStyle w:val="Heading1"/>
        <w:rPr>
          <w:rFonts w:asciiTheme="minorHAnsi" w:hAnsiTheme="minorHAnsi" w:cs="Times New Roman"/>
          <w:sz w:val="28"/>
        </w:rPr>
      </w:pPr>
      <w:r w:rsidRPr="00A946D7">
        <w:rPr>
          <w:rFonts w:asciiTheme="minorHAnsi" w:hAnsiTheme="minorHAnsi" w:cs="Times New Roman"/>
          <w:sz w:val="28"/>
        </w:rPr>
        <w:t>Safety &amp; Shop Expectations</w:t>
      </w:r>
    </w:p>
    <w:p w:rsidR="00055A64" w:rsidRPr="00A946D7" w:rsidRDefault="00980A6D">
      <w:pPr>
        <w:rPr>
          <w:rFonts w:ascii="Times New Roman" w:hAnsi="Times New Roman" w:cs="Times New Roman"/>
          <w:sz w:val="18"/>
        </w:rPr>
      </w:pPr>
      <w:r w:rsidRPr="00A946D7">
        <w:rPr>
          <w:rFonts w:ascii="Times New Roman" w:hAnsi="Times New Roman" w:cs="Times New Roman"/>
          <w:sz w:val="18"/>
        </w:rPr>
        <w:t>Students must follow instructor demonstrations and directions, wear required personal protective equipment, and use machines and hand tools only when authorized and supervised. Keep work areas clear, handle tools and materials responsibly, and ask the instructor for help whenever a setup or operation is unfamiliar.</w:t>
      </w:r>
    </w:p>
    <w:p w:rsidR="00055A64" w:rsidRPr="00A946D7" w:rsidRDefault="00980A6D">
      <w:pPr>
        <w:pStyle w:val="Heading1"/>
        <w:rPr>
          <w:rFonts w:asciiTheme="minorHAnsi" w:hAnsiTheme="minorHAnsi" w:cs="Times New Roman"/>
          <w:sz w:val="28"/>
        </w:rPr>
      </w:pPr>
      <w:r w:rsidRPr="00A946D7">
        <w:rPr>
          <w:rFonts w:asciiTheme="minorHAnsi" w:hAnsiTheme="minorHAnsi" w:cs="Times New Roman"/>
          <w:sz w:val="28"/>
        </w:rPr>
        <w:t>Project Completion &amp; Take-Home Notes</w:t>
      </w:r>
    </w:p>
    <w:p w:rsidR="00055A64" w:rsidRPr="00A946D7" w:rsidRDefault="00980A6D">
      <w:pPr>
        <w:rPr>
          <w:rFonts w:ascii="Times New Roman" w:hAnsi="Times New Roman" w:cs="Times New Roman"/>
          <w:sz w:val="18"/>
        </w:rPr>
      </w:pPr>
      <w:r w:rsidRPr="00A946D7">
        <w:rPr>
          <w:rFonts w:ascii="Times New Roman" w:hAnsi="Times New Roman" w:cs="Times New Roman"/>
          <w:sz w:val="18"/>
        </w:rPr>
        <w:t xml:space="preserve">The goal is to complete the main construction and fitting of one </w:t>
      </w:r>
      <w:r w:rsidR="00C25C2D">
        <w:rPr>
          <w:rFonts w:ascii="Times New Roman" w:hAnsi="Times New Roman" w:cs="Times New Roman"/>
          <w:sz w:val="18"/>
        </w:rPr>
        <w:t>computer desk</w:t>
      </w:r>
      <w:r w:rsidRPr="00A946D7">
        <w:rPr>
          <w:rFonts w:ascii="Times New Roman" w:hAnsi="Times New Roman" w:cs="Times New Roman"/>
          <w:sz w:val="18"/>
        </w:rPr>
        <w:t xml:space="preserve"> during the four-day camp. The pace and final details may vary with individual progress and project needs. Projects are taken home unfinished; oils, paints, stains, polyurethane, and other finish coats are not applied in the shop. Students may complete any remaining sanding, finishing, or minor adjustments at home with an adult's help as appropriate.</w:t>
      </w:r>
    </w:p>
    <w:p w:rsidR="00055A64" w:rsidRPr="00A946D7" w:rsidRDefault="00980A6D">
      <w:pPr>
        <w:jc w:val="center"/>
        <w:rPr>
          <w:rFonts w:ascii="Times New Roman" w:hAnsi="Times New Roman" w:cs="Times New Roman"/>
          <w:sz w:val="18"/>
        </w:rPr>
      </w:pPr>
      <w:r w:rsidRPr="00A946D7">
        <w:rPr>
          <w:rFonts w:ascii="Times New Roman" w:hAnsi="Times New Roman" w:cs="Times New Roman"/>
          <w:i/>
          <w:color w:val="69706C"/>
          <w:sz w:val="14"/>
        </w:rPr>
        <w:t>A flexible course outline — daily activities may shift to support safe, quality work.</w:t>
      </w:r>
    </w:p>
    <w:sectPr w:rsidR="00055A64" w:rsidRPr="00A946D7" w:rsidSect="00034616">
      <w:headerReference w:type="default" r:id="rId9"/>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134" w:rsidRDefault="003E0134">
      <w:pPr>
        <w:spacing w:after="0" w:line="240" w:lineRule="auto"/>
        <w:rPr>
          <w:rFonts w:hint="eastAsia"/>
        </w:rPr>
      </w:pPr>
      <w:r>
        <w:separator/>
      </w:r>
    </w:p>
  </w:endnote>
  <w:endnote w:type="continuationSeparator" w:id="0">
    <w:p w:rsidR="003E0134" w:rsidRDefault="003E013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Displa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64" w:rsidRDefault="00980A6D">
    <w:pPr>
      <w:pStyle w:val="Footer"/>
      <w:jc w:val="center"/>
      <w:rPr>
        <w:rFonts w:hint="eastAsia"/>
      </w:rPr>
    </w:pPr>
    <w:r>
      <w:rPr>
        <w:color w:val="69706C"/>
        <w:sz w:val="16"/>
      </w:rPr>
      <w:t>YOUTH SUMMER WOODWORKING CAMP  •  COURSE OVERVIEW</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134" w:rsidRDefault="003E0134">
      <w:pPr>
        <w:spacing w:after="0" w:line="240" w:lineRule="auto"/>
        <w:rPr>
          <w:rFonts w:hint="eastAsia"/>
        </w:rPr>
      </w:pPr>
      <w:r>
        <w:separator/>
      </w:r>
    </w:p>
  </w:footnote>
  <w:footnote w:type="continuationSeparator" w:id="0">
    <w:p w:rsidR="003E0134" w:rsidRDefault="003E0134">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64" w:rsidRDefault="00980A6D">
    <w:pPr>
      <w:pStyle w:val="Header"/>
      <w:rPr>
        <w:rFonts w:hint="eastAsia"/>
      </w:rPr>
    </w:pPr>
    <w:r>
      <w:rPr>
        <w:rFonts w:ascii="Aptos Display" w:hAnsi="Aptos Display"/>
        <w:b/>
        <w:color w:val="244C3A"/>
      </w:rPr>
      <w:t>WORKBENCHRVA</w:t>
    </w:r>
    <w:r>
      <w:rPr>
        <w:color w:val="5F6863"/>
        <w:sz w:val="16"/>
      </w:rPr>
      <w:t xml:space="preserve">   |   Richmond's Public Woodshop and Woodworking School.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5A64"/>
    <w:rsid w:val="0006063C"/>
    <w:rsid w:val="0015074B"/>
    <w:rsid w:val="00182602"/>
    <w:rsid w:val="0029639D"/>
    <w:rsid w:val="00326F90"/>
    <w:rsid w:val="003E0134"/>
    <w:rsid w:val="00817B32"/>
    <w:rsid w:val="008F5232"/>
    <w:rsid w:val="00980A6D"/>
    <w:rsid w:val="00A946D7"/>
    <w:rsid w:val="00AA1D8D"/>
    <w:rsid w:val="00B47730"/>
    <w:rsid w:val="00C25C2D"/>
    <w:rsid w:val="00CB0664"/>
    <w:rsid w:val="00ED07F1"/>
    <w:rsid w:val="00FC693F"/>
    <w:rsid w:val="00FE52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303734"/>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4C3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386B5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4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303734"/>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4C3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386B5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4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216DE-43B0-4CE4-95BB-8D80D4720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Dalton R.</cp:lastModifiedBy>
  <cp:revision>3</cp:revision>
  <dcterms:created xsi:type="dcterms:W3CDTF">2026-10-28T02:50:00Z</dcterms:created>
  <dcterms:modified xsi:type="dcterms:W3CDTF">2026-10-28T03:06:00Z</dcterms:modified>
</cp:coreProperties>
</file>